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63" w:rsidRDefault="00ED0463" w:rsidP="00ED0463">
      <w:pPr>
        <w:pStyle w:val="1"/>
        <w:jc w:val="both"/>
      </w:pPr>
      <w:r>
        <w:rPr>
          <w:rFonts w:ascii="KZ Times New Roman" w:hAnsi="KZ Times New Roman"/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605790</wp:posOffset>
            </wp:positionV>
            <wp:extent cx="1028700" cy="934720"/>
            <wp:effectExtent l="19050" t="0" r="0" b="0"/>
            <wp:wrapNone/>
            <wp:docPr id="2" name="Рисунок 2" descr="ГЕРБЧЁ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ЧЁ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Z Times New Roman" w:hAnsi="KZ Times New Roman"/>
          <w:lang w:val="ru-RU"/>
        </w:rPr>
        <w:t>А</w:t>
      </w:r>
      <w:r>
        <w:rPr>
          <w:rFonts w:ascii="KZ Times New Roman" w:hAnsi="KZ Times New Roman"/>
          <w:lang w:val="ru-MO"/>
        </w:rPr>
        <w:t>қ</w:t>
      </w:r>
      <w:r>
        <w:rPr>
          <w:rFonts w:ascii="KZ Times New Roman" w:hAnsi="KZ Times New Roman"/>
        </w:rPr>
        <w:t>мола облысы</w:t>
      </w:r>
      <w:r>
        <w:rPr>
          <w:rFonts w:ascii="KZ Times New Roman" w:hAnsi="KZ Times New Roman"/>
        </w:rPr>
        <w:tab/>
      </w:r>
      <w:r>
        <w:tab/>
      </w:r>
      <w:r>
        <w:tab/>
      </w:r>
      <w:r>
        <w:tab/>
      </w:r>
      <w:r>
        <w:tab/>
        <w:t xml:space="preserve">    Акмолинская область</w:t>
      </w:r>
    </w:p>
    <w:p w:rsidR="00ED0463" w:rsidRDefault="00ED0463" w:rsidP="00ED0463">
      <w:pPr>
        <w:pStyle w:val="1"/>
        <w:jc w:val="both"/>
      </w:pPr>
      <w:r>
        <w:rPr>
          <w:rFonts w:ascii="KZ Times New Roman" w:hAnsi="KZ Times New Roman"/>
        </w:rPr>
        <w:t>Жақсы ауданы</w:t>
      </w:r>
      <w:r>
        <w:rPr>
          <w:rFonts w:ascii="KZ Times New Roman" w:hAnsi="KZ Times New Roman"/>
          <w:lang w:val="ru-MO"/>
        </w:rPr>
        <w:t>ның</w:t>
      </w:r>
      <w:r>
        <w:rPr>
          <w:rFonts w:ascii="KZ Times New Roman" w:hAnsi="KZ Times New Roman"/>
        </w:rPr>
        <w:t xml:space="preserve"> </w:t>
      </w:r>
      <w:r>
        <w:tab/>
        <w:t xml:space="preserve">                              Жаксынский район</w:t>
      </w:r>
    </w:p>
    <w:p w:rsidR="00ED0463" w:rsidRDefault="00ED0463" w:rsidP="00ED0463">
      <w:pPr>
        <w:ind w:hanging="720"/>
        <w:jc w:val="both"/>
        <w:rPr>
          <w:rFonts w:ascii="KZ Times New Roman" w:hAnsi="KZ Times New Roman"/>
          <w:b/>
          <w:bCs/>
          <w:sz w:val="32"/>
          <w:lang w:val="kk-KZ"/>
        </w:rPr>
      </w:pPr>
      <w:r w:rsidRPr="00F61E22">
        <w:rPr>
          <w:rFonts w:ascii="KZ Times New Roman" w:hAnsi="KZ Times New Roman"/>
          <w:b/>
          <w:bCs/>
          <w:sz w:val="32"/>
          <w:lang w:val="kk-KZ"/>
        </w:rPr>
        <w:t xml:space="preserve">        </w:t>
      </w:r>
      <w:r>
        <w:rPr>
          <w:rFonts w:ascii="KZ Times New Roman" w:hAnsi="KZ Times New Roman"/>
          <w:b/>
          <w:bCs/>
          <w:sz w:val="32"/>
          <w:lang w:val="kk-KZ"/>
        </w:rPr>
        <w:t xml:space="preserve">МКҚК «Құлыншақ балалар                        ГККП «Детский сад </w:t>
      </w:r>
    </w:p>
    <w:p w:rsidR="00ED0463" w:rsidRPr="00394738" w:rsidRDefault="00ED0463" w:rsidP="00ED0463">
      <w:pPr>
        <w:ind w:hanging="720"/>
        <w:jc w:val="both"/>
        <w:rPr>
          <w:b/>
          <w:bCs/>
          <w:sz w:val="32"/>
          <w:lang w:val="kk-KZ"/>
        </w:rPr>
      </w:pPr>
      <w:r>
        <w:rPr>
          <w:rFonts w:ascii="KZ Times New Roman" w:hAnsi="KZ Times New Roman"/>
          <w:b/>
          <w:bCs/>
          <w:sz w:val="32"/>
          <w:lang w:val="kk-KZ"/>
        </w:rPr>
        <w:t xml:space="preserve">          бақшасы»                                                       Құлыншақ»</w:t>
      </w:r>
      <w:r w:rsidRPr="00F61E22">
        <w:rPr>
          <w:b/>
          <w:bCs/>
          <w:sz w:val="32"/>
          <w:lang w:val="kk-KZ"/>
        </w:rPr>
        <w:t xml:space="preserve">   </w:t>
      </w:r>
      <w:r>
        <w:rPr>
          <w:b/>
          <w:bCs/>
          <w:sz w:val="32"/>
          <w:lang w:val="kk-KZ"/>
        </w:rPr>
        <w:t xml:space="preserve"> </w:t>
      </w:r>
      <w:r w:rsidRPr="00F61E22">
        <w:rPr>
          <w:b/>
          <w:bCs/>
          <w:sz w:val="32"/>
          <w:lang w:val="kk-KZ"/>
        </w:rPr>
        <w:t xml:space="preserve">         </w:t>
      </w:r>
      <w:r w:rsidRPr="00F61E22">
        <w:rPr>
          <w:b/>
          <w:bCs/>
          <w:sz w:val="32"/>
          <w:lang w:val="kk-KZ"/>
        </w:rPr>
        <w:tab/>
      </w:r>
      <w:r w:rsidRPr="00F61E22">
        <w:rPr>
          <w:lang w:val="kk-KZ"/>
        </w:rPr>
        <w:t xml:space="preserve">        </w:t>
      </w:r>
      <w:r w:rsidRPr="00F61E22">
        <w:rPr>
          <w:lang w:val="kk-KZ"/>
        </w:rPr>
        <w:tab/>
      </w:r>
      <w:r>
        <w:rPr>
          <w:lang w:val="kk-KZ"/>
        </w:rPr>
        <w:t xml:space="preserve">                                     </w:t>
      </w:r>
      <w:r w:rsidRPr="00F61E22">
        <w:rPr>
          <w:lang w:val="kk-KZ"/>
        </w:rPr>
        <w:t xml:space="preserve">       </w:t>
      </w:r>
      <w:r w:rsidRPr="00F61E22">
        <w:rPr>
          <w:b/>
          <w:sz w:val="32"/>
          <w:szCs w:val="32"/>
          <w:lang w:val="kk-KZ"/>
        </w:rPr>
        <w:t xml:space="preserve">                                                                        </w:t>
      </w:r>
    </w:p>
    <w:p w:rsidR="00ED0463" w:rsidRPr="00F61E22" w:rsidRDefault="00ED0463" w:rsidP="00ED0463">
      <w:pPr>
        <w:tabs>
          <w:tab w:val="center" w:pos="4819"/>
        </w:tabs>
        <w:jc w:val="both"/>
        <w:rPr>
          <w:b/>
          <w:sz w:val="32"/>
          <w:szCs w:val="32"/>
          <w:lang w:val="kk-KZ"/>
        </w:rPr>
      </w:pPr>
    </w:p>
    <w:p w:rsidR="00ED0463" w:rsidRPr="00F61E22" w:rsidRDefault="00ED0463" w:rsidP="00ED0463">
      <w:pPr>
        <w:tabs>
          <w:tab w:val="center" w:pos="4819"/>
        </w:tabs>
        <w:jc w:val="both"/>
        <w:rPr>
          <w:b/>
          <w:sz w:val="32"/>
          <w:szCs w:val="32"/>
          <w:lang w:val="kk-KZ"/>
        </w:rPr>
      </w:pPr>
      <w:r w:rsidRPr="00F61E22">
        <w:rPr>
          <w:b/>
          <w:sz w:val="32"/>
          <w:szCs w:val="32"/>
          <w:lang w:val="kk-KZ"/>
        </w:rPr>
        <w:t xml:space="preserve">                                                                             </w:t>
      </w:r>
    </w:p>
    <w:tbl>
      <w:tblPr>
        <w:tblpPr w:leftFromText="180" w:rightFromText="180" w:vertAnchor="text" w:horzAnchor="margin" w:tblpY="-46"/>
        <w:tblW w:w="0" w:type="auto"/>
        <w:tblBorders>
          <w:top w:val="single" w:sz="18" w:space="0" w:color="auto"/>
        </w:tblBorders>
        <w:tblLook w:val="0000"/>
      </w:tblPr>
      <w:tblGrid>
        <w:gridCol w:w="9540"/>
      </w:tblGrid>
      <w:tr w:rsidR="00ED0463" w:rsidTr="00C40D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40" w:type="dxa"/>
            <w:tcBorders>
              <w:top w:val="single" w:sz="18" w:space="0" w:color="auto"/>
            </w:tcBorders>
          </w:tcPr>
          <w:p w:rsidR="00ED0463" w:rsidRDefault="00ED0463" w:rsidP="00C40D2A">
            <w:pPr>
              <w:jc w:val="both"/>
              <w:rPr>
                <w:b/>
                <w:bCs/>
                <w:sz w:val="10"/>
                <w:lang w:val="kk-KZ"/>
              </w:rPr>
            </w:pPr>
          </w:p>
        </w:tc>
      </w:tr>
    </w:tbl>
    <w:p w:rsidR="00ED0463" w:rsidRPr="00F61E22" w:rsidRDefault="00ED0463" w:rsidP="00ED0463">
      <w:pPr>
        <w:tabs>
          <w:tab w:val="center" w:pos="4819"/>
        </w:tabs>
        <w:jc w:val="both"/>
        <w:rPr>
          <w:b/>
          <w:bCs/>
          <w:sz w:val="28"/>
          <w:lang w:val="kk-KZ"/>
        </w:rPr>
      </w:pPr>
      <w:r w:rsidRPr="00F61E22">
        <w:rPr>
          <w:lang w:val="kk-KZ"/>
        </w:rPr>
        <w:tab/>
      </w:r>
      <w:r w:rsidRPr="00F61E22">
        <w:rPr>
          <w:lang w:val="kk-KZ"/>
        </w:rPr>
        <w:tab/>
        <w:t xml:space="preserve">        </w:t>
      </w:r>
      <w:r w:rsidRPr="00F61E22">
        <w:rPr>
          <w:lang w:val="kk-KZ"/>
        </w:rPr>
        <w:tab/>
      </w:r>
      <w:r w:rsidRPr="00F61E22">
        <w:rPr>
          <w:lang w:val="kk-KZ"/>
        </w:rPr>
        <w:tab/>
      </w:r>
      <w:r w:rsidRPr="00F61E22">
        <w:rPr>
          <w:lang w:val="kk-KZ"/>
        </w:rPr>
        <w:tab/>
        <w:t xml:space="preserve">                            </w:t>
      </w:r>
      <w:r w:rsidRPr="00F61E22">
        <w:rPr>
          <w:lang w:val="kk-KZ"/>
        </w:rPr>
        <w:tab/>
        <w:t xml:space="preserve">       </w:t>
      </w:r>
    </w:p>
    <w:p w:rsidR="00ED0463" w:rsidRPr="006A5EFC" w:rsidRDefault="00ED0463" w:rsidP="00ED0463">
      <w:pPr>
        <w:pStyle w:val="3"/>
        <w:jc w:val="both"/>
        <w:rPr>
          <w:b w:val="0"/>
          <w:bCs w:val="0"/>
          <w:sz w:val="16"/>
          <w:lang w:val="ru-MO"/>
        </w:rPr>
      </w:pPr>
      <w:r>
        <w:rPr>
          <w:rFonts w:ascii="KZ Times New Roman" w:hAnsi="KZ Times New Roman"/>
          <w:b w:val="0"/>
          <w:bCs w:val="0"/>
          <w:sz w:val="16"/>
        </w:rPr>
        <w:t>А</w:t>
      </w:r>
      <w:r>
        <w:rPr>
          <w:rFonts w:ascii="KZ Times New Roman" w:hAnsi="KZ Times New Roman"/>
          <w:b w:val="0"/>
          <w:bCs w:val="0"/>
          <w:sz w:val="16"/>
          <w:lang w:val="ru-MO"/>
        </w:rPr>
        <w:t xml:space="preserve">қмола </w:t>
      </w:r>
      <w:proofErr w:type="spellStart"/>
      <w:r>
        <w:rPr>
          <w:rFonts w:ascii="KZ Times New Roman" w:hAnsi="KZ Times New Roman"/>
          <w:b w:val="0"/>
          <w:bCs w:val="0"/>
          <w:sz w:val="16"/>
          <w:lang w:val="ru-MO"/>
        </w:rPr>
        <w:t>облысы</w:t>
      </w:r>
      <w:proofErr w:type="spellEnd"/>
      <w:r>
        <w:rPr>
          <w:rFonts w:ascii="KZ Times New Roman" w:hAnsi="KZ Times New Roman"/>
          <w:b w:val="0"/>
          <w:bCs w:val="0"/>
          <w:sz w:val="16"/>
          <w:lang w:val="ru-MO"/>
        </w:rPr>
        <w:t xml:space="preserve">,  Жақсы </w:t>
      </w:r>
      <w:proofErr w:type="spellStart"/>
      <w:r>
        <w:rPr>
          <w:rFonts w:ascii="KZ Times New Roman" w:hAnsi="KZ Times New Roman"/>
          <w:b w:val="0"/>
          <w:bCs w:val="0"/>
          <w:sz w:val="16"/>
          <w:lang w:val="ru-MO"/>
        </w:rPr>
        <w:t>ауданы</w:t>
      </w:r>
      <w:proofErr w:type="spellEnd"/>
      <w:r>
        <w:rPr>
          <w:rFonts w:ascii="KZ Times New Roman" w:hAnsi="KZ Times New Roman"/>
          <w:b w:val="0"/>
          <w:bCs w:val="0"/>
          <w:sz w:val="16"/>
          <w:lang w:val="ru-MO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16"/>
        </w:rPr>
        <w:t xml:space="preserve">Акмолинская </w:t>
      </w:r>
      <w:r>
        <w:rPr>
          <w:b w:val="0"/>
          <w:bCs w:val="0"/>
          <w:sz w:val="16"/>
          <w:lang w:val="ru-RU"/>
        </w:rPr>
        <w:t xml:space="preserve"> </w:t>
      </w:r>
      <w:r>
        <w:rPr>
          <w:b w:val="0"/>
          <w:bCs w:val="0"/>
          <w:sz w:val="16"/>
        </w:rPr>
        <w:t>область, Жаксынский район</w:t>
      </w:r>
    </w:p>
    <w:p w:rsidR="00ED0463" w:rsidRDefault="00ED0463" w:rsidP="00ED0463">
      <w:pPr>
        <w:jc w:val="both"/>
        <w:rPr>
          <w:rFonts w:ascii="KZ Times New Roman" w:hAnsi="KZ Times New Roman"/>
          <w:sz w:val="16"/>
          <w:lang w:val="kk-KZ"/>
        </w:rPr>
      </w:pPr>
      <w:r>
        <w:rPr>
          <w:rFonts w:ascii="KZ Times New Roman" w:hAnsi="KZ Times New Roman"/>
          <w:sz w:val="16"/>
          <w:lang w:val="ru-MO"/>
        </w:rPr>
        <w:t>02100</w:t>
      </w:r>
      <w:r>
        <w:rPr>
          <w:rFonts w:ascii="KZ Times New Roman" w:hAnsi="KZ Times New Roman"/>
          <w:sz w:val="16"/>
          <w:lang w:val="kk-KZ"/>
        </w:rPr>
        <w:t xml:space="preserve">0  Жана Қима ауылык,  Панфилова ,2                                                                                </w:t>
      </w:r>
      <w:r>
        <w:rPr>
          <w:rFonts w:ascii="KZ Times New Roman" w:hAnsi="KZ Times New Roman"/>
          <w:sz w:val="16"/>
        </w:rPr>
        <w:t xml:space="preserve">  </w:t>
      </w:r>
      <w:r>
        <w:rPr>
          <w:rFonts w:ascii="KZ Times New Roman" w:hAnsi="KZ Times New Roman"/>
          <w:sz w:val="16"/>
          <w:lang w:val="kk-KZ"/>
        </w:rPr>
        <w:t xml:space="preserve">     021000  с</w:t>
      </w:r>
      <w:proofErr w:type="gramStart"/>
      <w:r>
        <w:rPr>
          <w:rFonts w:ascii="KZ Times New Roman" w:hAnsi="KZ Times New Roman"/>
          <w:sz w:val="16"/>
          <w:lang w:val="kk-KZ"/>
        </w:rPr>
        <w:t>.Ж</w:t>
      </w:r>
      <w:proofErr w:type="gramEnd"/>
      <w:r>
        <w:rPr>
          <w:rFonts w:ascii="KZ Times New Roman" w:hAnsi="KZ Times New Roman"/>
          <w:sz w:val="16"/>
          <w:lang w:val="kk-KZ"/>
        </w:rPr>
        <w:t>ана Кийма, Панфилова,2</w:t>
      </w:r>
    </w:p>
    <w:p w:rsidR="00ED0463" w:rsidRDefault="00ED0463" w:rsidP="00ED0463">
      <w:pPr>
        <w:tabs>
          <w:tab w:val="left" w:pos="6585"/>
        </w:tabs>
        <w:jc w:val="both"/>
        <w:rPr>
          <w:b/>
          <w:sz w:val="28"/>
          <w:szCs w:val="28"/>
          <w:lang w:val="kk-KZ"/>
        </w:rPr>
      </w:pPr>
      <w:r>
        <w:rPr>
          <w:rFonts w:ascii="KZ Times New Roman" w:hAnsi="KZ Times New Roman"/>
          <w:sz w:val="16"/>
          <w:lang w:val="kk-KZ"/>
        </w:rPr>
        <w:t xml:space="preserve">Телефон 51-4-49,факс 51-4-49                                                                                     </w:t>
      </w:r>
      <w:r w:rsidRPr="00F70E5C">
        <w:rPr>
          <w:rFonts w:ascii="KZ Times New Roman" w:hAnsi="KZ Times New Roman"/>
          <w:sz w:val="16"/>
          <w:lang w:val="kk-KZ"/>
        </w:rPr>
        <w:t xml:space="preserve">               </w:t>
      </w:r>
      <w:r>
        <w:rPr>
          <w:rFonts w:ascii="KZ Times New Roman" w:hAnsi="KZ Times New Roman"/>
          <w:sz w:val="16"/>
          <w:lang w:val="kk-KZ"/>
        </w:rPr>
        <w:t xml:space="preserve">         Телефон 51-4-49. факс</w:t>
      </w:r>
    </w:p>
    <w:p w:rsidR="00ED0463" w:rsidRDefault="00ED0463" w:rsidP="00ED0463">
      <w:pPr>
        <w:tabs>
          <w:tab w:val="left" w:pos="6585"/>
        </w:tabs>
        <w:jc w:val="both"/>
        <w:rPr>
          <w:b/>
          <w:sz w:val="28"/>
          <w:szCs w:val="28"/>
          <w:lang w:val="kk-KZ"/>
        </w:rPr>
      </w:pPr>
    </w:p>
    <w:p w:rsidR="00ED0463" w:rsidRDefault="00ED0463" w:rsidP="00ED0463">
      <w:pPr>
        <w:tabs>
          <w:tab w:val="left" w:pos="6420"/>
        </w:tabs>
        <w:jc w:val="both"/>
        <w:rPr>
          <w:b/>
          <w:sz w:val="26"/>
          <w:szCs w:val="26"/>
          <w:lang w:val="kk-KZ"/>
        </w:rPr>
      </w:pPr>
    </w:p>
    <w:p w:rsidR="00ED0463" w:rsidRPr="00A94C32" w:rsidRDefault="00ED0463" w:rsidP="00ED0463">
      <w:pPr>
        <w:tabs>
          <w:tab w:val="left" w:pos="6585"/>
        </w:tabs>
        <w:jc w:val="both"/>
        <w:rPr>
          <w:b/>
          <w:color w:val="000000"/>
          <w:sz w:val="28"/>
          <w:szCs w:val="28"/>
          <w:lang w:val="kk-KZ"/>
        </w:rPr>
      </w:pPr>
      <w:r w:rsidRPr="00A94C32">
        <w:rPr>
          <w:b/>
          <w:color w:val="000000"/>
          <w:sz w:val="28"/>
          <w:szCs w:val="28"/>
          <w:lang w:val="kk-KZ"/>
        </w:rPr>
        <w:t>Б</w:t>
      </w:r>
      <w:r>
        <w:rPr>
          <w:b/>
          <w:color w:val="000000"/>
          <w:sz w:val="28"/>
          <w:szCs w:val="28"/>
          <w:lang w:val="kk-KZ"/>
        </w:rPr>
        <w:t xml:space="preserve">ұйрық </w:t>
      </w:r>
      <w:r>
        <w:rPr>
          <w:b/>
          <w:color w:val="000000"/>
          <w:sz w:val="28"/>
          <w:szCs w:val="28"/>
          <w:lang w:val="kk-KZ"/>
        </w:rPr>
        <w:tab/>
        <w:t xml:space="preserve">   Приказ</w:t>
      </w:r>
    </w:p>
    <w:p w:rsidR="00ED0463" w:rsidRPr="000D7915" w:rsidRDefault="00ED0463" w:rsidP="00ED0463">
      <w:pPr>
        <w:tabs>
          <w:tab w:val="left" w:pos="6585"/>
        </w:tabs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30 қараша  2018</w:t>
      </w:r>
      <w:r w:rsidRPr="00A94C32">
        <w:rPr>
          <w:b/>
          <w:color w:val="000000"/>
          <w:sz w:val="28"/>
          <w:szCs w:val="28"/>
          <w:lang w:val="kk-KZ"/>
        </w:rPr>
        <w:t xml:space="preserve"> ж.                               </w:t>
      </w:r>
      <w:r>
        <w:rPr>
          <w:b/>
          <w:color w:val="000000"/>
          <w:sz w:val="28"/>
          <w:szCs w:val="28"/>
          <w:lang w:val="kk-KZ"/>
        </w:rPr>
        <w:t xml:space="preserve">                      № 12</w:t>
      </w:r>
    </w:p>
    <w:p w:rsidR="00ED0463" w:rsidRDefault="00ED0463" w:rsidP="00ED046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Жаңақима ауылы                                                       с. Жанакийма     </w:t>
      </w:r>
    </w:p>
    <w:p w:rsidR="00ED0463" w:rsidRDefault="00ED0463" w:rsidP="00ED0463">
      <w:pPr>
        <w:tabs>
          <w:tab w:val="left" w:pos="6420"/>
        </w:tabs>
        <w:jc w:val="both"/>
        <w:rPr>
          <w:b/>
          <w:sz w:val="26"/>
          <w:szCs w:val="26"/>
          <w:lang w:val="kk-KZ"/>
        </w:rPr>
      </w:pPr>
    </w:p>
    <w:p w:rsidR="00ED0463" w:rsidRDefault="00ED0463" w:rsidP="00ED0463">
      <w:pPr>
        <w:tabs>
          <w:tab w:val="left" w:pos="6420"/>
        </w:tabs>
        <w:jc w:val="both"/>
        <w:rPr>
          <w:b/>
          <w:sz w:val="26"/>
          <w:szCs w:val="26"/>
          <w:lang w:val="kk-KZ"/>
        </w:rPr>
      </w:pPr>
    </w:p>
    <w:p w:rsidR="00ED0463" w:rsidRDefault="00ED0463" w:rsidP="00ED0463">
      <w:pPr>
        <w:tabs>
          <w:tab w:val="left" w:pos="642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«Құлыншақ балалар бақшасы</w:t>
      </w:r>
      <w:r w:rsidRPr="00A979FE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МКҚК-да </w:t>
      </w:r>
    </w:p>
    <w:p w:rsidR="00ED0463" w:rsidRDefault="00ED0463" w:rsidP="00ED0463">
      <w:pPr>
        <w:tabs>
          <w:tab w:val="left" w:pos="642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Қамқоршылық кеңес құру туралы </w:t>
      </w:r>
    </w:p>
    <w:p w:rsidR="00ED0463" w:rsidRDefault="00ED0463" w:rsidP="00ED0463">
      <w:pPr>
        <w:tabs>
          <w:tab w:val="left" w:pos="6420"/>
        </w:tabs>
        <w:jc w:val="both"/>
        <w:rPr>
          <w:b/>
          <w:sz w:val="28"/>
          <w:szCs w:val="28"/>
          <w:lang w:val="kk-KZ"/>
        </w:rPr>
      </w:pPr>
    </w:p>
    <w:p w:rsidR="00ED0463" w:rsidRPr="00A979FE" w:rsidRDefault="00ED0463" w:rsidP="00ED0463">
      <w:pPr>
        <w:tabs>
          <w:tab w:val="left" w:pos="642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743292" w:rsidRDefault="00743292" w:rsidP="00743292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743292">
        <w:rPr>
          <w:rFonts w:ascii="Courier New" w:hAnsi="Courier New" w:cs="Courier New"/>
          <w:color w:val="000000"/>
          <w:spacing w:val="2"/>
          <w:sz w:val="27"/>
          <w:szCs w:val="27"/>
          <w:lang w:val="kk-KZ"/>
        </w:rPr>
        <w:t> </w:t>
      </w:r>
      <w:r w:rsidRPr="00743292">
        <w:rPr>
          <w:color w:val="000000"/>
          <w:spacing w:val="2"/>
          <w:sz w:val="28"/>
          <w:szCs w:val="28"/>
          <w:lang w:val="kk-KZ"/>
        </w:rPr>
        <w:t>"Білім туралы" 2007 жылғы 27 шілдедегі Қазақстан Республикасы Заңының 44-бабының </w:t>
      </w:r>
      <w:hyperlink r:id="rId6" w:anchor="z509" w:history="1">
        <w:r w:rsidRPr="00743292">
          <w:rPr>
            <w:rStyle w:val="a3"/>
            <w:color w:val="073A5E"/>
            <w:spacing w:val="2"/>
            <w:sz w:val="28"/>
            <w:szCs w:val="28"/>
            <w:lang w:val="kk-KZ"/>
          </w:rPr>
          <w:t>9-тармағына</w:t>
        </w:r>
      </w:hyperlink>
      <w:r w:rsidRPr="00743292">
        <w:rPr>
          <w:color w:val="000000"/>
          <w:spacing w:val="2"/>
          <w:sz w:val="28"/>
          <w:szCs w:val="28"/>
          <w:lang w:val="kk-KZ"/>
        </w:rPr>
        <w:t> </w:t>
      </w:r>
      <w:r w:rsidR="004B409D">
        <w:rPr>
          <w:color w:val="000000"/>
          <w:spacing w:val="2"/>
          <w:sz w:val="28"/>
          <w:szCs w:val="28"/>
          <w:lang w:val="kk-KZ"/>
        </w:rPr>
        <w:t>сүйеніп,</w:t>
      </w:r>
      <w:r w:rsidRPr="00743292">
        <w:rPr>
          <w:color w:val="000000"/>
          <w:spacing w:val="2"/>
          <w:sz w:val="28"/>
          <w:szCs w:val="28"/>
          <w:lang w:val="kk-KZ"/>
        </w:rPr>
        <w:t xml:space="preserve">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 </w:t>
      </w:r>
      <w:hyperlink r:id="rId7" w:anchor="z81" w:history="1">
        <w:r w:rsidRPr="00743292">
          <w:rPr>
            <w:rStyle w:val="a3"/>
            <w:color w:val="073A5E"/>
            <w:spacing w:val="2"/>
            <w:sz w:val="28"/>
            <w:szCs w:val="28"/>
            <w:lang w:val="kk-KZ"/>
          </w:rPr>
          <w:t>бұйрығына</w:t>
        </w:r>
      </w:hyperlink>
      <w:r w:rsidR="004B409D">
        <w:rPr>
          <w:color w:val="000000"/>
          <w:spacing w:val="2"/>
          <w:sz w:val="28"/>
          <w:szCs w:val="28"/>
          <w:lang w:val="kk-KZ"/>
        </w:rPr>
        <w:t xml:space="preserve">  сәйкес </w:t>
      </w:r>
    </w:p>
    <w:p w:rsidR="004B409D" w:rsidRPr="004B409D" w:rsidRDefault="004B409D" w:rsidP="00743292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4B409D">
        <w:rPr>
          <w:b/>
          <w:color w:val="000000"/>
          <w:spacing w:val="2"/>
          <w:sz w:val="28"/>
          <w:szCs w:val="28"/>
          <w:lang w:val="kk-KZ"/>
        </w:rPr>
        <w:t>БҰЙЫРАМЫН:</w:t>
      </w:r>
    </w:p>
    <w:p w:rsidR="004B409D" w:rsidRDefault="004B409D" w:rsidP="007F4AC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Жақсы ауданының білім беру бөлімінің жанындағы «Құлыншақ балалар бақшасы» МКҚК-да қамқоршылық кеңесі құрылсын.</w:t>
      </w:r>
    </w:p>
    <w:p w:rsidR="004B409D" w:rsidRDefault="004B409D" w:rsidP="00743292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B409D" w:rsidRDefault="004B409D" w:rsidP="00743292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B409D" w:rsidRDefault="004B409D" w:rsidP="00743292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B409D" w:rsidRDefault="004B409D" w:rsidP="00743292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Құлыншақ балалар бақшасы</w:t>
      </w:r>
    </w:p>
    <w:p w:rsidR="004B409D" w:rsidRPr="00743292" w:rsidRDefault="004B409D" w:rsidP="00743292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МКҚК-ның меңгеруші м.а                                          Г.Сауленова</w:t>
      </w:r>
    </w:p>
    <w:p w:rsidR="000A6371" w:rsidRPr="00743292" w:rsidRDefault="000A6371">
      <w:pPr>
        <w:rPr>
          <w:sz w:val="28"/>
          <w:szCs w:val="28"/>
          <w:lang w:val="kk-KZ"/>
        </w:rPr>
      </w:pPr>
    </w:p>
    <w:sectPr w:rsidR="000A6371" w:rsidRPr="00743292" w:rsidSect="000A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8CD"/>
    <w:multiLevelType w:val="hybridMultilevel"/>
    <w:tmpl w:val="6798BEF6"/>
    <w:lvl w:ilvl="0" w:tplc="341C65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63"/>
    <w:rsid w:val="000A6371"/>
    <w:rsid w:val="004B409D"/>
    <w:rsid w:val="00743292"/>
    <w:rsid w:val="007F4AC6"/>
    <w:rsid w:val="00ED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463"/>
    <w:pPr>
      <w:keepNext/>
      <w:outlineLvl w:val="0"/>
    </w:pPr>
    <w:rPr>
      <w:b/>
      <w:bCs/>
      <w:sz w:val="32"/>
      <w:lang w:val="kk-KZ"/>
    </w:rPr>
  </w:style>
  <w:style w:type="paragraph" w:styleId="3">
    <w:name w:val="heading 3"/>
    <w:basedOn w:val="a"/>
    <w:next w:val="a"/>
    <w:link w:val="30"/>
    <w:qFormat/>
    <w:rsid w:val="00ED0463"/>
    <w:pPr>
      <w:keepNext/>
      <w:outlineLvl w:val="2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463"/>
    <w:rPr>
      <w:rFonts w:ascii="Times New Roman" w:eastAsia="Times New Roman" w:hAnsi="Times New Roman" w:cs="Times New Roman"/>
      <w:b/>
      <w:bCs/>
      <w:sz w:val="32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rsid w:val="00ED0463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ED04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32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700015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Z070000319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2018-12-05T04:09:00Z</dcterms:created>
  <dcterms:modified xsi:type="dcterms:W3CDTF">2018-12-05T05:02:00Z</dcterms:modified>
</cp:coreProperties>
</file>